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投标报名申请表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Cs w:val="21"/>
        </w:rPr>
        <w:t>项目编号：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投标单位（供应商）全称：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现委托             （被授权人的姓名）参与              此项目的投标等工作。项目招投标过程中答疑补充等相关文件都须投标单位（供应商）在相关网站上下载或投标单位（供应商）接收资料指定邮箱下载，本单位会及时关注相关网站、邮箱及保持联系方式畅通，以防遗漏，并承诺不以此为理由提出质疑。 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投标单位（供应商）（盖章）：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投标单位企业资质、等级（供应商营业执照内容）：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拟投项目负责人姓名、性别、年龄：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被授权人姓名（如法人代表本人请注明）：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接收文件等资料指定电子邮箱</w:t>
            </w:r>
            <w:r>
              <w:rPr>
                <w:rFonts w:hint="eastAsia" w:ascii="宋体" w:hAnsi="宋体"/>
                <w:color w:val="FF0000"/>
                <w:szCs w:val="21"/>
              </w:rPr>
              <w:t>（非常重要）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832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本表以上需填写内容必须打印。（手写、未打印不接收其报名资料）</w:t>
            </w:r>
          </w:p>
          <w:p>
            <w:pPr>
              <w:spacing w:line="50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以下内容由被授权人本人在代理机构报名及领购文件时现场填写。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报名时间：       年    月    日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被授权人签字（或法人本人）：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代理机构经办人签字：</w:t>
            </w:r>
          </w:p>
        </w:tc>
      </w:tr>
    </w:tbl>
    <w:p>
      <w:pPr>
        <w:spacing w:line="700" w:lineRule="exac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  <w:shd w:val="clear" w:color="auto" w:fill="FFFFFF"/>
        </w:rPr>
        <w:t>*注：投标人应完整填写表格，未按此格式不予接受报名，并对内容的真实性和有效性负全部责任。</w:t>
      </w:r>
    </w:p>
    <w:p>
      <w:pPr>
        <w:widowControl/>
        <w:wordWrap w:val="0"/>
        <w:spacing w:line="360" w:lineRule="exact"/>
        <w:jc w:val="left"/>
        <w:rPr>
          <w:rFonts w:hint="eastAsia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2E5MzFmYWM5OTQzY2QzZDhlY2Y3YzI3MzE5OGMifQ=="/>
  </w:docVars>
  <w:rsids>
    <w:rsidRoot w:val="0A8A73F6"/>
    <w:rsid w:val="0A8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2023-03-10T06:04:00Z</dcterms:created>
  <dc:creator>胡渣大叔！</dc:creator>
  <cp:lastModifiedBy>胡渣大叔！</cp:lastModifiedBy>
  <dcterms:modified xsi:type="dcterms:W3CDTF">2023-03-10T06:04:56Z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50F3CE53DFCF417D9117ECD9022359A5</vt:lpwstr>
  </property>
</Properties>
</file>